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</w:p>
    <w:p w:rsidR="001D2EFF" w:rsidRDefault="00CB7C44" w:rsidP="001D2EFF">
      <w:pPr>
        <w:pStyle w:val="Yltunniste"/>
        <w:jc w:val="center"/>
        <w:rPr>
          <w:b/>
          <w:sz w:val="44"/>
          <w:szCs w:val="44"/>
        </w:rPr>
      </w:pPr>
      <w:bookmarkStart w:id="0" w:name="OLE_LINK1"/>
      <w:bookmarkStart w:id="1" w:name="OLE_LINK2"/>
      <w:proofErr w:type="spellStart"/>
      <w:r>
        <w:rPr>
          <w:b/>
          <w:sz w:val="44"/>
          <w:szCs w:val="44"/>
        </w:rPr>
        <w:t>Kosken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kesäleiri</w:t>
      </w:r>
      <w:proofErr w:type="spellEnd"/>
      <w:r>
        <w:rPr>
          <w:b/>
          <w:sz w:val="44"/>
          <w:szCs w:val="44"/>
        </w:rPr>
        <w:t xml:space="preserve"> 2020</w:t>
      </w:r>
    </w:p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perin</w:t>
      </w:r>
      <w:r w:rsidR="00CB7C44">
        <w:rPr>
          <w:b/>
          <w:sz w:val="28"/>
          <w:szCs w:val="28"/>
        </w:rPr>
        <w:t>teisen</w:t>
      </w:r>
      <w:proofErr w:type="spellEnd"/>
      <w:r w:rsidR="00CB7C44">
        <w:rPr>
          <w:b/>
          <w:sz w:val="28"/>
          <w:szCs w:val="28"/>
        </w:rPr>
        <w:t xml:space="preserve"> </w:t>
      </w:r>
      <w:proofErr w:type="spellStart"/>
      <w:r w:rsidR="00CB7C44">
        <w:rPr>
          <w:b/>
          <w:sz w:val="28"/>
          <w:szCs w:val="28"/>
        </w:rPr>
        <w:t>juniorileirin</w:t>
      </w:r>
      <w:proofErr w:type="spellEnd"/>
      <w:r w:rsidR="00CB7C44">
        <w:rPr>
          <w:b/>
          <w:sz w:val="28"/>
          <w:szCs w:val="28"/>
        </w:rPr>
        <w:t xml:space="preserve"> </w:t>
      </w:r>
      <w:proofErr w:type="spellStart"/>
      <w:r w:rsidR="00CB7C44">
        <w:rPr>
          <w:b/>
          <w:sz w:val="28"/>
          <w:szCs w:val="28"/>
        </w:rPr>
        <w:t>Koskella</w:t>
      </w:r>
      <w:proofErr w:type="spellEnd"/>
      <w:r w:rsidR="00CB7C44">
        <w:rPr>
          <w:b/>
          <w:sz w:val="28"/>
          <w:szCs w:val="28"/>
        </w:rPr>
        <w:t xml:space="preserve"> 8.-12.6.2020</w:t>
      </w:r>
      <w:r>
        <w:rPr>
          <w:b/>
          <w:sz w:val="28"/>
          <w:szCs w:val="28"/>
        </w:rPr>
        <w:t xml:space="preserve">. </w:t>
      </w:r>
    </w:p>
    <w:p w:rsidR="001D2EFF" w:rsidRDefault="001D2EF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Harjoittelu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tapahtuu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tasoryhmissä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joten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tasoiset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pelaajat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voivat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osallistua</w:t>
      </w:r>
      <w:proofErr w:type="spellEnd"/>
      <w:r>
        <w:rPr>
          <w:b/>
          <w:sz w:val="28"/>
          <w:szCs w:val="28"/>
        </w:rPr>
        <w:t xml:space="preserve"> ja </w:t>
      </w:r>
      <w:proofErr w:type="spellStart"/>
      <w:r>
        <w:rPr>
          <w:b/>
          <w:sz w:val="28"/>
          <w:szCs w:val="28"/>
        </w:rPr>
        <w:t>saavat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hyvää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harjoitusta</w:t>
      </w:r>
      <w:proofErr w:type="spellEnd"/>
      <w:r>
        <w:rPr>
          <w:b/>
          <w:sz w:val="28"/>
          <w:szCs w:val="28"/>
        </w:rPr>
        <w:t>.</w:t>
      </w: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Default="001D2EFF" w:rsidP="001D2EFF">
      <w:pPr>
        <w:pStyle w:val="Yltunniste"/>
        <w:tabs>
          <w:tab w:val="right" w:pos="0"/>
        </w:tabs>
        <w:jc w:val="center"/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>Varsin</w:t>
      </w:r>
      <w:r w:rsidR="00CB7C44">
        <w:rPr>
          <w:szCs w:val="24"/>
        </w:rPr>
        <w:t xml:space="preserve">ainen </w:t>
      </w:r>
      <w:proofErr w:type="spellStart"/>
      <w:r w:rsidR="00CB7C44">
        <w:rPr>
          <w:szCs w:val="24"/>
        </w:rPr>
        <w:t>leiri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alkaa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maanantaina</w:t>
      </w:r>
      <w:proofErr w:type="spellEnd"/>
      <w:r w:rsidR="00CB7C44">
        <w:rPr>
          <w:szCs w:val="24"/>
        </w:rPr>
        <w:t xml:space="preserve"> 8.6.2020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aamiaisella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Leir</w:t>
      </w:r>
      <w:r w:rsidR="00CB7C44">
        <w:rPr>
          <w:szCs w:val="24"/>
        </w:rPr>
        <w:t>ille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voi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saapua</w:t>
      </w:r>
      <w:proofErr w:type="spellEnd"/>
      <w:r w:rsidR="00CB7C44">
        <w:rPr>
          <w:szCs w:val="24"/>
        </w:rPr>
        <w:t xml:space="preserve"> jo </w:t>
      </w:r>
      <w:proofErr w:type="spellStart"/>
      <w:r w:rsidR="00CB7C44">
        <w:rPr>
          <w:szCs w:val="24"/>
        </w:rPr>
        <w:t>sunnuntaina</w:t>
      </w:r>
      <w:proofErr w:type="spellEnd"/>
      <w:r w:rsidR="00CB7C44">
        <w:rPr>
          <w:szCs w:val="24"/>
        </w:rPr>
        <w:t xml:space="preserve"> 7</w:t>
      </w:r>
      <w:r>
        <w:rPr>
          <w:szCs w:val="24"/>
        </w:rPr>
        <w:t xml:space="preserve">.6 </w:t>
      </w:r>
      <w:proofErr w:type="spellStart"/>
      <w:r>
        <w:rPr>
          <w:szCs w:val="24"/>
        </w:rPr>
        <w:t>illalla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19.00 </w:t>
      </w:r>
      <w:proofErr w:type="spellStart"/>
      <w:r>
        <w:rPr>
          <w:szCs w:val="24"/>
        </w:rPr>
        <w:t>jälkeen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majoittumaan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suositeltavaa</w:t>
      </w:r>
      <w:proofErr w:type="spellEnd"/>
      <w:r>
        <w:rPr>
          <w:szCs w:val="24"/>
        </w:rPr>
        <w:t xml:space="preserve">). </w:t>
      </w:r>
      <w:proofErr w:type="spellStart"/>
      <w:r>
        <w:rPr>
          <w:szCs w:val="24"/>
        </w:rPr>
        <w:t>Maanantaina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aamulla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</w:t>
      </w:r>
      <w:r w:rsidR="00CB7C44">
        <w:rPr>
          <w:szCs w:val="24"/>
        </w:rPr>
        <w:t>nsimmäinen</w:t>
      </w:r>
      <w:proofErr w:type="spellEnd"/>
      <w:r w:rsidR="00CB7C44">
        <w:rPr>
          <w:szCs w:val="24"/>
        </w:rPr>
        <w:t xml:space="preserve"> </w:t>
      </w:r>
      <w:proofErr w:type="spellStart"/>
      <w:r w:rsidR="00CB7C44">
        <w:rPr>
          <w:szCs w:val="24"/>
        </w:rPr>
        <w:t>harjoitus</w:t>
      </w:r>
      <w:proofErr w:type="spellEnd"/>
      <w:r w:rsidR="00CB7C44">
        <w:rPr>
          <w:szCs w:val="24"/>
        </w:rPr>
        <w:t xml:space="preserve"> on </w:t>
      </w:r>
      <w:proofErr w:type="spellStart"/>
      <w:r w:rsidR="00CB7C44">
        <w:rPr>
          <w:szCs w:val="24"/>
        </w:rPr>
        <w:t>kello</w:t>
      </w:r>
      <w:proofErr w:type="spellEnd"/>
      <w:r w:rsidR="00CB7C44">
        <w:rPr>
          <w:szCs w:val="24"/>
        </w:rPr>
        <w:t xml:space="preserve"> 9</w:t>
      </w:r>
      <w:r>
        <w:rPr>
          <w:szCs w:val="24"/>
        </w:rPr>
        <w:t xml:space="preserve">.00.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päättyy</w:t>
      </w:r>
      <w:proofErr w:type="spellEnd"/>
      <w:r>
        <w:rPr>
          <w:szCs w:val="24"/>
        </w:rPr>
        <w:t xml:space="preserve"> </w:t>
      </w:r>
      <w:proofErr w:type="spellStart"/>
      <w:r w:rsidR="00CB7C44">
        <w:rPr>
          <w:szCs w:val="24"/>
        </w:rPr>
        <w:t>perjantaina</w:t>
      </w:r>
      <w:proofErr w:type="spellEnd"/>
      <w:r w:rsidR="00CB7C44">
        <w:rPr>
          <w:szCs w:val="24"/>
        </w:rPr>
        <w:t xml:space="preserve"> 12.6.2020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16.00.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Valmentajat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Pöytätennisliiton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valmentajat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Lampitie</w:t>
      </w:r>
      <w:proofErr w:type="spellEnd"/>
      <w:r>
        <w:rPr>
          <w:szCs w:val="24"/>
        </w:rPr>
        <w:t xml:space="preserve"> 3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Ohjelmassa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luonnollisesti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runsaasti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paljon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pöytätennistä</w:t>
      </w:r>
      <w:proofErr w:type="spellEnd"/>
      <w:r>
        <w:rPr>
          <w:szCs w:val="24"/>
        </w:rPr>
        <w:t xml:space="preserve">, mutta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liikuntaa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ulkoliikuntavarusteet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mukaan</w:t>
      </w:r>
      <w:proofErr w:type="spellEnd"/>
      <w:r>
        <w:rPr>
          <w:szCs w:val="24"/>
        </w:rPr>
        <w:t xml:space="preserve"> kuten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uintivarustus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koululuokissa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makuupussi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patja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mukaasi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bookmarkStart w:id="2" w:name="_GoBack"/>
      <w:bookmarkEnd w:id="2"/>
      <w:proofErr w:type="spellEnd"/>
    </w:p>
    <w:p w:rsidR="001D2EFF" w:rsidRDefault="001D2EFF" w:rsidP="001D2EFF">
      <w:pPr>
        <w:pStyle w:val="Yltunniste"/>
        <w:tabs>
          <w:tab w:val="right" w:pos="0"/>
        </w:tabs>
        <w:ind w:left="720"/>
        <w:rPr>
          <w:szCs w:val="24"/>
        </w:rPr>
      </w:pPr>
    </w:p>
    <w:p w:rsidR="00182290" w:rsidRDefault="001C26F5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 xml:space="preserve"> (19</w:t>
      </w:r>
      <w:r w:rsidR="00182290">
        <w:rPr>
          <w:szCs w:val="24"/>
        </w:rPr>
        <w:t>0</w:t>
      </w:r>
      <w:r w:rsidR="001D2EFF">
        <w:rPr>
          <w:szCs w:val="24"/>
        </w:rPr>
        <w:t>e)</w:t>
      </w:r>
      <w:r w:rsidR="00EF1B77">
        <w:rPr>
          <w:szCs w:val="24"/>
        </w:rPr>
        <w:t xml:space="preserve"> </w:t>
      </w:r>
      <w:proofErr w:type="spellStart"/>
      <w:r w:rsidR="001D2EFF">
        <w:rPr>
          <w:szCs w:val="24"/>
        </w:rPr>
        <w:t>kuuluu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majoituksen</w:t>
      </w:r>
      <w:proofErr w:type="spellEnd"/>
      <w:r w:rsidR="001D2EFF">
        <w:rPr>
          <w:szCs w:val="24"/>
        </w:rPr>
        <w:t xml:space="preserve"> ja </w:t>
      </w:r>
      <w:proofErr w:type="spellStart"/>
      <w:r w:rsidR="001D2EFF">
        <w:rPr>
          <w:szCs w:val="24"/>
        </w:rPr>
        <w:t>valmennuksen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lisäksi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aamupala</w:t>
      </w:r>
      <w:proofErr w:type="spellEnd"/>
      <w:r w:rsidR="001D2EFF">
        <w:rPr>
          <w:szCs w:val="24"/>
        </w:rPr>
        <w:t xml:space="preserve">, </w:t>
      </w:r>
      <w:proofErr w:type="spellStart"/>
      <w:r w:rsidR="001D2EFF">
        <w:rPr>
          <w:szCs w:val="24"/>
        </w:rPr>
        <w:t>lounas</w:t>
      </w:r>
      <w:proofErr w:type="spellEnd"/>
      <w:r w:rsidR="001D2EFF">
        <w:rPr>
          <w:szCs w:val="24"/>
        </w:rPr>
        <w:t xml:space="preserve"> ja </w:t>
      </w:r>
      <w:proofErr w:type="spellStart"/>
      <w:r w:rsidR="001D2EFF">
        <w:rPr>
          <w:szCs w:val="24"/>
        </w:rPr>
        <w:t>päivällinen</w:t>
      </w:r>
      <w:proofErr w:type="spellEnd"/>
      <w:r w:rsidR="001D2EFF">
        <w:rPr>
          <w:szCs w:val="24"/>
        </w:rPr>
        <w:t xml:space="preserve">. </w:t>
      </w:r>
      <w:proofErr w:type="spellStart"/>
      <w:r w:rsidR="00182290">
        <w:rPr>
          <w:szCs w:val="24"/>
        </w:rPr>
        <w:t>Iltapalapussin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ma-to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illaksi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voi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varata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etukäteen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yhteishintaan</w:t>
      </w:r>
      <w:proofErr w:type="spellEnd"/>
      <w:r w:rsidR="00182290">
        <w:rPr>
          <w:szCs w:val="24"/>
        </w:rPr>
        <w:t xml:space="preserve"> 22e (</w:t>
      </w:r>
      <w:proofErr w:type="spellStart"/>
      <w:r w:rsidR="00182290">
        <w:rPr>
          <w:szCs w:val="24"/>
        </w:rPr>
        <w:t>laskutetaan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leirihinnan</w:t>
      </w:r>
      <w:proofErr w:type="spellEnd"/>
      <w:r w:rsidR="00182290">
        <w:rPr>
          <w:szCs w:val="24"/>
        </w:rPr>
        <w:t xml:space="preserve"> </w:t>
      </w:r>
      <w:proofErr w:type="spellStart"/>
      <w:proofErr w:type="gramStart"/>
      <w:r w:rsidR="00182290">
        <w:rPr>
          <w:szCs w:val="24"/>
        </w:rPr>
        <w:t>yhteydessä</w:t>
      </w:r>
      <w:proofErr w:type="spellEnd"/>
      <w:r w:rsidR="00182290">
        <w:rPr>
          <w:szCs w:val="24"/>
        </w:rPr>
        <w:t>) .</w:t>
      </w:r>
      <w:proofErr w:type="gram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Toki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iltapalan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voi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tutuun</w:t>
      </w:r>
      <w:proofErr w:type="spellEnd"/>
      <w:r w:rsidR="00182290">
        <w:rPr>
          <w:szCs w:val="24"/>
        </w:rPr>
        <w:t xml:space="preserve"> </w:t>
      </w:r>
      <w:proofErr w:type="spellStart"/>
      <w:r w:rsidR="00182290">
        <w:rPr>
          <w:szCs w:val="24"/>
        </w:rPr>
        <w:t>t</w:t>
      </w:r>
      <w:r w:rsidR="00767718">
        <w:rPr>
          <w:szCs w:val="24"/>
        </w:rPr>
        <w:t>apaan</w:t>
      </w:r>
      <w:proofErr w:type="spellEnd"/>
      <w:r w:rsidR="00767718">
        <w:rPr>
          <w:szCs w:val="24"/>
        </w:rPr>
        <w:t xml:space="preserve"> </w:t>
      </w:r>
      <w:proofErr w:type="spellStart"/>
      <w:r w:rsidR="00767718">
        <w:rPr>
          <w:szCs w:val="24"/>
        </w:rPr>
        <w:t>hoitaa</w:t>
      </w:r>
      <w:proofErr w:type="spellEnd"/>
      <w:r w:rsidR="00767718">
        <w:rPr>
          <w:szCs w:val="24"/>
        </w:rPr>
        <w:t xml:space="preserve"> </w:t>
      </w:r>
      <w:proofErr w:type="spellStart"/>
      <w:r w:rsidR="00767718">
        <w:rPr>
          <w:szCs w:val="24"/>
        </w:rPr>
        <w:t>myös</w:t>
      </w:r>
      <w:proofErr w:type="spellEnd"/>
      <w:r w:rsidR="00767718">
        <w:rPr>
          <w:szCs w:val="24"/>
        </w:rPr>
        <w:t xml:space="preserve"> </w:t>
      </w:r>
      <w:proofErr w:type="spellStart"/>
      <w:r w:rsidR="00767718">
        <w:rPr>
          <w:szCs w:val="24"/>
        </w:rPr>
        <w:t>omatoimisesti</w:t>
      </w:r>
      <w:proofErr w:type="spellEnd"/>
    </w:p>
    <w:p w:rsidR="00182290" w:rsidRPr="00767718" w:rsidRDefault="00182290" w:rsidP="00767718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Ilmoittautumiset</w:t>
      </w:r>
      <w:proofErr w:type="spellEnd"/>
      <w:r>
        <w:rPr>
          <w:szCs w:val="24"/>
        </w:rPr>
        <w:t xml:space="preserve"> Taneli </w:t>
      </w:r>
      <w:proofErr w:type="spellStart"/>
      <w:r>
        <w:rPr>
          <w:szCs w:val="24"/>
        </w:rPr>
        <w:t>Keinoselle</w:t>
      </w:r>
      <w:proofErr w:type="spellEnd"/>
      <w:r>
        <w:rPr>
          <w:szCs w:val="24"/>
        </w:rPr>
        <w:t xml:space="preserve"> (</w:t>
      </w:r>
      <w:hyperlink r:id="rId7" w:history="1">
        <w:r>
          <w:rPr>
            <w:rStyle w:val="Hyperlinkki"/>
            <w:szCs w:val="24"/>
          </w:rPr>
          <w:t>taneli.keinonen@sptl.fi</w:t>
        </w:r>
      </w:hyperlink>
      <w:r>
        <w:rPr>
          <w:szCs w:val="24"/>
        </w:rPr>
        <w:t xml:space="preserve">) </w:t>
      </w:r>
      <w:proofErr w:type="spellStart"/>
      <w:r>
        <w:rPr>
          <w:szCs w:val="24"/>
        </w:rPr>
        <w:t>kerro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samalla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paitakokosi</w:t>
      </w:r>
      <w:proofErr w:type="spellEnd"/>
      <w:r>
        <w:rPr>
          <w:szCs w:val="24"/>
        </w:rPr>
        <w:t xml:space="preserve">  (XS</w:t>
      </w:r>
      <w:proofErr w:type="gramEnd"/>
      <w:r>
        <w:rPr>
          <w:szCs w:val="24"/>
        </w:rPr>
        <w:t xml:space="preserve">,S,M </w:t>
      </w:r>
      <w:proofErr w:type="spellStart"/>
      <w:r>
        <w:rPr>
          <w:szCs w:val="24"/>
        </w:rPr>
        <w:t>jne</w:t>
      </w:r>
      <w:proofErr w:type="spellEnd"/>
      <w:r>
        <w:rPr>
          <w:szCs w:val="24"/>
        </w:rPr>
        <w:t xml:space="preserve">.) </w:t>
      </w:r>
      <w:proofErr w:type="spellStart"/>
      <w:proofErr w:type="gramStart"/>
      <w:r>
        <w:rPr>
          <w:szCs w:val="24"/>
        </w:rPr>
        <w:t>leiripaitaasi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varten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1D2EFF" w:rsidRDefault="001D2EFF" w:rsidP="001D2EFF">
      <w:pPr>
        <w:pStyle w:val="Luettelokappale"/>
        <w:rPr>
          <w:b/>
          <w:szCs w:val="24"/>
          <w:lang w:val="sv-SE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b/>
          <w:szCs w:val="24"/>
        </w:rPr>
        <w:t>VIIMEINEN ILMOITTAUTUMISPÄIVÄ 20.5.20</w:t>
      </w:r>
      <w:r w:rsidR="00CB7C44">
        <w:rPr>
          <w:b/>
          <w:szCs w:val="24"/>
        </w:rPr>
        <w:t>20</w:t>
      </w:r>
      <w:r>
        <w:rPr>
          <w:b/>
          <w:szCs w:val="24"/>
        </w:rPr>
        <w:t xml:space="preserve">.  </w:t>
      </w:r>
      <w:proofErr w:type="spellStart"/>
      <w:r>
        <w:rPr>
          <w:b/>
          <w:szCs w:val="24"/>
        </w:rPr>
        <w:t>Leiripaikat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täytetään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ilmoittautumisjärjestyksessä</w:t>
      </w:r>
      <w:proofErr w:type="spellEnd"/>
      <w:r>
        <w:rPr>
          <w:b/>
          <w:szCs w:val="24"/>
        </w:rPr>
        <w:t>.</w:t>
      </w:r>
      <w:r w:rsidR="00CB7C44">
        <w:rPr>
          <w:b/>
          <w:szCs w:val="24"/>
        </w:rPr>
        <w:t xml:space="preserve"> OLE AJOISSA, LEIRI ON USEAMMAN KERRAN OLLUT LOPPUUNMYYTY!</w:t>
      </w:r>
    </w:p>
    <w:p w:rsidR="001D2EFF" w:rsidRDefault="001D2EFF" w:rsidP="001D2EFF">
      <w:pPr>
        <w:pStyle w:val="Yltunniste"/>
        <w:tabs>
          <w:tab w:val="right" w:pos="0"/>
        </w:tabs>
        <w:ind w:left="720"/>
        <w:rPr>
          <w:szCs w:val="24"/>
        </w:rPr>
      </w:pPr>
    </w:p>
    <w:bookmarkEnd w:id="0"/>
    <w:bookmarkEnd w:id="1"/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jc w:val="center"/>
        <w:rPr>
          <w:szCs w:val="24"/>
        </w:rPr>
      </w:pPr>
      <w:proofErr w:type="spellStart"/>
      <w:r>
        <w:rPr>
          <w:szCs w:val="24"/>
        </w:rPr>
        <w:t>Kosken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Kaiku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Suomen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Pöytätennisliitto</w:t>
      </w:r>
      <w:proofErr w:type="spellEnd"/>
    </w:p>
    <w:p w:rsidR="001D2EFF" w:rsidRDefault="001D2EFF" w:rsidP="001D2EFF">
      <w:pPr>
        <w:pStyle w:val="Yltunniste"/>
        <w:jc w:val="center"/>
        <w:rPr>
          <w:szCs w:val="24"/>
        </w:rPr>
      </w:pPr>
    </w:p>
    <w:p w:rsidR="001D2EFF" w:rsidRDefault="001D2EFF" w:rsidP="001D2EFF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9B3E7A" w:rsidRDefault="009B3E7A"/>
    <w:sectPr w:rsidR="009B3E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FF"/>
    <w:rsid w:val="00182290"/>
    <w:rsid w:val="001C26F5"/>
    <w:rsid w:val="001D2EFF"/>
    <w:rsid w:val="00767718"/>
    <w:rsid w:val="009B3E7A"/>
    <w:rsid w:val="00A663D7"/>
    <w:rsid w:val="00AF1B78"/>
    <w:rsid w:val="00CB7C44"/>
    <w:rsid w:val="00D01050"/>
    <w:rsid w:val="00E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8</cp:revision>
  <dcterms:created xsi:type="dcterms:W3CDTF">2020-02-12T12:55:00Z</dcterms:created>
  <dcterms:modified xsi:type="dcterms:W3CDTF">2020-02-12T13:06:00Z</dcterms:modified>
</cp:coreProperties>
</file>